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B3" w:rsidRPr="00C27465" w:rsidRDefault="005964B3" w:rsidP="005964B3">
      <w:pPr>
        <w:jc w:val="both"/>
        <w:rPr>
          <w:rFonts w:asciiTheme="minorHAnsi" w:hAnsiTheme="minorHAnsi" w:cstheme="minorHAnsi"/>
          <w:b/>
          <w:color w:val="5B9BD5" w:themeColor="accent1"/>
        </w:rPr>
      </w:pPr>
      <w:r w:rsidRPr="001F6C3E">
        <w:rPr>
          <w:rFonts w:asciiTheme="minorHAnsi" w:hAnsiTheme="minorHAnsi" w:cstheme="minorHAnsi"/>
          <w:b/>
        </w:rPr>
        <w:t xml:space="preserve">Autor del metadato: </w:t>
      </w:r>
      <w:r w:rsidRPr="00C27465">
        <w:rPr>
          <w:rFonts w:asciiTheme="minorHAnsi" w:hAnsiTheme="minorHAnsi" w:cstheme="minorHAnsi"/>
        </w:rPr>
        <w:t>Luis Alejandro Castellanos Fajardo</w:t>
      </w:r>
    </w:p>
    <w:p w:rsidR="005964B3" w:rsidRPr="00C27465" w:rsidRDefault="005964B3" w:rsidP="005964B3">
      <w:pPr>
        <w:spacing w:after="0" w:line="240" w:lineRule="auto"/>
        <w:ind w:left="567" w:hanging="567"/>
        <w:rPr>
          <w:rFonts w:asciiTheme="minorHAnsi" w:eastAsia="Times New Roman" w:hAnsiTheme="minorHAnsi" w:cstheme="minorHAnsi"/>
          <w:color w:val="000000"/>
          <w:lang w:val="en-US" w:eastAsia="es-MX"/>
        </w:rPr>
      </w:pPr>
      <w:proofErr w:type="spellStart"/>
      <w:r w:rsidRPr="001F6C3E">
        <w:rPr>
          <w:rFonts w:asciiTheme="minorHAnsi" w:hAnsiTheme="minorHAnsi" w:cstheme="minorHAnsi"/>
          <w:b/>
          <w:lang w:val="en-US"/>
        </w:rPr>
        <w:t>Shp</w:t>
      </w:r>
      <w:proofErr w:type="spellEnd"/>
      <w:r w:rsidRPr="001F6C3E">
        <w:rPr>
          <w:rFonts w:asciiTheme="minorHAnsi" w:hAnsiTheme="minorHAnsi" w:cstheme="minorHAnsi"/>
          <w:b/>
          <w:lang w:val="en-US"/>
        </w:rPr>
        <w:t>:</w:t>
      </w:r>
      <w:r>
        <w:rPr>
          <w:rFonts w:asciiTheme="minorHAnsi" w:hAnsiTheme="minorHAnsi" w:cstheme="minorHAnsi"/>
          <w:b/>
          <w:lang w:val="en-US"/>
        </w:rPr>
        <w:tab/>
      </w:r>
      <w:proofErr w:type="spellStart"/>
      <w:r>
        <w:rPr>
          <w:rFonts w:asciiTheme="minorHAnsi" w:hAnsiTheme="minorHAnsi" w:cstheme="minorHAnsi"/>
          <w:lang w:val="en-US"/>
        </w:rPr>
        <w:t>Gran_Paisaje_CMM</w:t>
      </w:r>
      <w:r>
        <w:rPr>
          <w:rFonts w:asciiTheme="minorHAnsi" w:eastAsia="Times New Roman" w:hAnsiTheme="minorHAnsi" w:cstheme="minorHAnsi"/>
          <w:color w:val="000000"/>
          <w:lang w:val="en-US" w:eastAsia="es-MX"/>
        </w:rPr>
        <w:t>.shp</w:t>
      </w:r>
      <w:proofErr w:type="spellEnd"/>
    </w:p>
    <w:p w:rsidR="005964B3" w:rsidRPr="00C27465" w:rsidRDefault="005964B3" w:rsidP="005964B3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5964B3" w:rsidRPr="00C27465" w:rsidRDefault="005964B3" w:rsidP="005964B3">
      <w:pPr>
        <w:rPr>
          <w:rFonts w:asciiTheme="minorHAnsi" w:eastAsia="Times New Roman" w:hAnsiTheme="minorHAnsi" w:cstheme="minorHAnsi"/>
          <w:lang w:eastAsia="es-MX"/>
        </w:rPr>
      </w:pPr>
      <w:r w:rsidRPr="001F6C3E">
        <w:rPr>
          <w:rFonts w:asciiTheme="minorHAnsi" w:hAnsiTheme="minorHAnsi" w:cstheme="minorHAnsi"/>
          <w:b/>
        </w:rPr>
        <w:t>Título:</w:t>
      </w:r>
      <w:r w:rsidRPr="00C27465">
        <w:rPr>
          <w:rFonts w:asciiTheme="minorHAnsi" w:hAnsiTheme="minorHAnsi" w:cstheme="minorHAnsi"/>
          <w:b/>
          <w:color w:val="5B9BD5" w:themeColor="accent1"/>
        </w:rPr>
        <w:t xml:space="preserve"> </w:t>
      </w:r>
      <w:r>
        <w:rPr>
          <w:rFonts w:asciiTheme="minorHAnsi" w:hAnsiTheme="minorHAnsi" w:cstheme="minorHAnsi"/>
          <w:b/>
          <w:color w:val="5B9BD5" w:themeColor="accent1"/>
        </w:rPr>
        <w:t xml:space="preserve">  </w:t>
      </w:r>
      <w:r w:rsidRPr="006E1A1C">
        <w:rPr>
          <w:rFonts w:asciiTheme="minorHAnsi" w:hAnsiTheme="minorHAnsi" w:cstheme="minorHAnsi"/>
          <w:i/>
        </w:rPr>
        <w:t>Cuenca Media Usumacinta (México) |</w:t>
      </w:r>
      <w:r>
        <w:rPr>
          <w:rFonts w:asciiTheme="minorHAnsi" w:hAnsiTheme="minorHAnsi" w:cstheme="minorHAnsi"/>
          <w:i/>
        </w:rPr>
        <w:t xml:space="preserve">Geología Edad y Tipos de Roca </w:t>
      </w:r>
    </w:p>
    <w:p w:rsidR="005964B3" w:rsidRPr="00730A49" w:rsidRDefault="005964B3" w:rsidP="005964B3">
      <w:pPr>
        <w:jc w:val="both"/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>Resumen</w:t>
      </w:r>
      <w:r w:rsidRPr="00B5035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B50351">
        <w:rPr>
          <w:rFonts w:asciiTheme="minorHAnsi" w:hAnsiTheme="minorHAnsi" w:cstheme="minorHAnsi"/>
        </w:rPr>
        <w:t>El sureste mexicano, en el cual está inserta La Sierra de Chiapas, es una de las áreas más complejas de Norteamérica; complejidad que está asociada a los movimientos de las placas tectónicas Norteamericana, del Caribe y de Cocos, que convergen en esta región desde el Oligoceno Tardío (Morán-Zenteno et al., 2000, citados por Padilla y Sánchez, 2007).  Las estructuras resultantes de esta actividad tectónica durante el Mesozoico y Cenozoico presentan tendencias estructurales</w:t>
      </w:r>
      <w:r>
        <w:rPr>
          <w:rFonts w:asciiTheme="minorHAnsi" w:hAnsiTheme="minorHAnsi" w:cstheme="minorHAnsi"/>
        </w:rPr>
        <w:t xml:space="preserve"> </w:t>
      </w:r>
      <w:r w:rsidRPr="00B6334C">
        <w:rPr>
          <w:rFonts w:asciiTheme="minorHAnsi" w:hAnsiTheme="minorHAnsi" w:cstheme="minorHAnsi"/>
        </w:rPr>
        <w:t xml:space="preserve">diversas, así como también edades de deformación diferentes.  </w:t>
      </w:r>
      <w:r w:rsidRPr="00F96BB6">
        <w:rPr>
          <w:rFonts w:asciiTheme="minorHAnsi" w:hAnsiTheme="minorHAnsi" w:cstheme="minorHAnsi"/>
        </w:rPr>
        <w:t xml:space="preserve">Como resultado de su evolución geológica, la cuenca media del Usumacinta México está constituida fundamentalmente por rocas sedimentarias marinas que conforman estructuras y formaciones con condiciones particulares, en las que las rocas más representativas por su extensión son: a) calizas del Cretácico Superior; b) </w:t>
      </w:r>
      <w:proofErr w:type="spellStart"/>
      <w:r w:rsidRPr="00F96BB6">
        <w:rPr>
          <w:rFonts w:asciiTheme="minorHAnsi" w:hAnsiTheme="minorHAnsi" w:cstheme="minorHAnsi"/>
        </w:rPr>
        <w:t>lutitas</w:t>
      </w:r>
      <w:proofErr w:type="spellEnd"/>
      <w:r w:rsidRPr="00F96BB6">
        <w:rPr>
          <w:rFonts w:asciiTheme="minorHAnsi" w:hAnsiTheme="minorHAnsi" w:cstheme="minorHAnsi"/>
        </w:rPr>
        <w:t xml:space="preserve"> y areniscas del Terciario (Paleógeno Eoceno); c) calizas del Terciario (Paleógeno Paleoceno), y d) conglomerados del Plioceno-Pleistoceno; completan el mosaico pequeños sectores en la parte norte de la cuenca donde afloran secuencias o intercalaciones de calizas-</w:t>
      </w:r>
      <w:proofErr w:type="spellStart"/>
      <w:r w:rsidRPr="00F96BB6">
        <w:rPr>
          <w:rFonts w:asciiTheme="minorHAnsi" w:hAnsiTheme="minorHAnsi" w:cstheme="minorHAnsi"/>
        </w:rPr>
        <w:t>lutitas</w:t>
      </w:r>
      <w:proofErr w:type="spellEnd"/>
      <w:r w:rsidRPr="00F96BB6">
        <w:rPr>
          <w:rFonts w:asciiTheme="minorHAnsi" w:hAnsiTheme="minorHAnsi" w:cstheme="minorHAnsi"/>
        </w:rPr>
        <w:t xml:space="preserve"> y </w:t>
      </w:r>
      <w:proofErr w:type="spellStart"/>
      <w:r w:rsidRPr="00F96BB6">
        <w:rPr>
          <w:rFonts w:asciiTheme="minorHAnsi" w:hAnsiTheme="minorHAnsi" w:cstheme="minorHAnsi"/>
        </w:rPr>
        <w:t>lutitas</w:t>
      </w:r>
      <w:proofErr w:type="spellEnd"/>
      <w:r w:rsidRPr="00F96BB6">
        <w:rPr>
          <w:rFonts w:asciiTheme="minorHAnsi" w:hAnsiTheme="minorHAnsi" w:cstheme="minorHAnsi"/>
        </w:rPr>
        <w:t xml:space="preserve">-areniscas del Paleoceno, y areniscas del Mioceno. En la parte sur de la cuenca a lo largo de los lechos de los ríos </w:t>
      </w:r>
      <w:proofErr w:type="spellStart"/>
      <w:r w:rsidRPr="00F96BB6">
        <w:rPr>
          <w:rFonts w:asciiTheme="minorHAnsi" w:hAnsiTheme="minorHAnsi" w:cstheme="minorHAnsi"/>
        </w:rPr>
        <w:t>Lacantún</w:t>
      </w:r>
      <w:proofErr w:type="spellEnd"/>
      <w:r w:rsidRPr="00F96BB6">
        <w:rPr>
          <w:rFonts w:asciiTheme="minorHAnsi" w:hAnsiTheme="minorHAnsi" w:cstheme="minorHAnsi"/>
        </w:rPr>
        <w:t xml:space="preserve"> y Usumacinta se presentan importantes depósitos aluviales. En algunos sectores de la parte norte también se presentan algunos depósitos aluviales y/o lacustres, probablemente desarrollados sobre valles cerrados originado</w:t>
      </w:r>
      <w:r>
        <w:rPr>
          <w:rFonts w:asciiTheme="minorHAnsi" w:hAnsiTheme="minorHAnsi" w:cstheme="minorHAnsi"/>
        </w:rPr>
        <w:t>s mediante el proceso de disolu</w:t>
      </w:r>
      <w:r w:rsidRPr="00F96BB6">
        <w:rPr>
          <w:rFonts w:asciiTheme="minorHAnsi" w:hAnsiTheme="minorHAnsi" w:cstheme="minorHAnsi"/>
        </w:rPr>
        <w:t>ción de las calizas</w:t>
      </w:r>
    </w:p>
    <w:p w:rsidR="005964B3" w:rsidRPr="00C27465" w:rsidRDefault="005964B3" w:rsidP="005964B3">
      <w:pPr>
        <w:jc w:val="both"/>
        <w:rPr>
          <w:rFonts w:asciiTheme="minorHAnsi" w:hAnsiTheme="minorHAnsi" w:cstheme="minorHAnsi"/>
          <w:b/>
          <w:color w:val="5B9BD5" w:themeColor="accent1"/>
        </w:rPr>
      </w:pPr>
      <w:r w:rsidRPr="00295D79">
        <w:rPr>
          <w:rFonts w:asciiTheme="minorHAnsi" w:hAnsiTheme="minorHAnsi" w:cstheme="minorHAnsi"/>
          <w:b/>
        </w:rPr>
        <w:t>Propósito: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La información geológica y de tipos de roca forma parte del análisis físico de la Cuenca Media del Río Usumacinta</w:t>
      </w:r>
      <w:r w:rsidRPr="00E15B34">
        <w:rPr>
          <w:rFonts w:asciiTheme="minorHAnsi" w:hAnsiTheme="minorHAnsi" w:cstheme="minorHAnsi"/>
        </w:rPr>
        <w:t>.</w:t>
      </w:r>
    </w:p>
    <w:p w:rsidR="005964B3" w:rsidRPr="00295D79" w:rsidRDefault="005964B3" w:rsidP="005964B3">
      <w:pPr>
        <w:jc w:val="both"/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 xml:space="preserve">Fecha de publicación: </w:t>
      </w:r>
      <w:r>
        <w:rPr>
          <w:rFonts w:asciiTheme="minorHAnsi" w:hAnsiTheme="minorHAnsi" w:cstheme="minorHAnsi"/>
        </w:rPr>
        <w:t>2016</w:t>
      </w:r>
    </w:p>
    <w:p w:rsidR="005964B3" w:rsidRPr="00C27465" w:rsidRDefault="005964B3" w:rsidP="005964B3">
      <w:pPr>
        <w:jc w:val="both"/>
        <w:rPr>
          <w:rFonts w:asciiTheme="minorHAnsi" w:hAnsiTheme="minorHAnsi" w:cstheme="minorHAnsi"/>
          <w:b/>
        </w:rPr>
      </w:pPr>
      <w:r w:rsidRPr="00295D79">
        <w:rPr>
          <w:rFonts w:asciiTheme="minorHAnsi" w:hAnsiTheme="minorHAnsi" w:cstheme="minorHAnsi"/>
          <w:b/>
        </w:rPr>
        <w:t>Colaboradores</w:t>
      </w:r>
      <w:r w:rsidRPr="00F96BB6">
        <w:rPr>
          <w:rFonts w:asciiTheme="minorHAnsi" w:hAnsiTheme="minorHAnsi" w:cstheme="minorHAnsi"/>
        </w:rPr>
        <w:t>: Daniel López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López</w:t>
      </w:r>
      <w:proofErr w:type="spellEnd"/>
      <w:r w:rsidRPr="00F96BB6">
        <w:rPr>
          <w:rFonts w:asciiTheme="minorHAnsi" w:hAnsiTheme="minorHAnsi" w:cstheme="minorHAnsi"/>
        </w:rPr>
        <w:t>,</w:t>
      </w:r>
      <w:r w:rsidRPr="00F96BB6">
        <w:rPr>
          <w:rFonts w:asciiTheme="minorHAnsi" w:hAnsiTheme="minorHAnsi" w:cstheme="minorHAnsi"/>
          <w:b/>
        </w:rPr>
        <w:t xml:space="preserve"> </w:t>
      </w:r>
      <w:proofErr w:type="spellStart"/>
      <w:r w:rsidRPr="00295D79">
        <w:rPr>
          <w:rFonts w:asciiTheme="minorHAnsi" w:hAnsiTheme="minorHAnsi" w:cstheme="minorHAnsi"/>
        </w:rPr>
        <w:t>Aristides</w:t>
      </w:r>
      <w:proofErr w:type="spellEnd"/>
      <w:r w:rsidRPr="00295D79">
        <w:rPr>
          <w:rFonts w:asciiTheme="minorHAnsi" w:hAnsiTheme="minorHAnsi" w:cstheme="minorHAnsi"/>
        </w:rPr>
        <w:t xml:space="preserve"> Saavedra Guerrero, Luis Alejandro Castellanos Fajardo</w:t>
      </w:r>
      <w:r w:rsidRPr="00C27465">
        <w:rPr>
          <w:rFonts w:asciiTheme="minorHAnsi" w:hAnsiTheme="minorHAnsi" w:cstheme="minorHAnsi"/>
          <w:b/>
        </w:rPr>
        <w:t>.</w:t>
      </w:r>
    </w:p>
    <w:p w:rsidR="005964B3" w:rsidRPr="00C27465" w:rsidRDefault="005964B3" w:rsidP="005964B3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es-MX"/>
        </w:rPr>
      </w:pPr>
      <w:r w:rsidRPr="00295D79">
        <w:rPr>
          <w:rFonts w:asciiTheme="minorHAnsi" w:hAnsiTheme="minorHAnsi" w:cstheme="minorHAnsi"/>
          <w:b/>
        </w:rPr>
        <w:t>Editor:</w:t>
      </w:r>
      <w:r w:rsidRPr="00C27465">
        <w:rPr>
          <w:rFonts w:asciiTheme="minorHAnsi" w:hAnsiTheme="minorHAnsi" w:cstheme="minorHAnsi"/>
          <w:b/>
          <w:color w:val="5B9BD5" w:themeColor="accent1"/>
        </w:rPr>
        <w:t xml:space="preserve"> </w:t>
      </w:r>
      <w:proofErr w:type="spellStart"/>
      <w:r w:rsidRPr="00295D79">
        <w:rPr>
          <w:rFonts w:asciiTheme="minorHAnsi" w:hAnsiTheme="minorHAnsi" w:cstheme="minorHAnsi"/>
          <w:i/>
        </w:rPr>
        <w:t>CentroGeo</w:t>
      </w:r>
      <w:proofErr w:type="spellEnd"/>
    </w:p>
    <w:p w:rsidR="005964B3" w:rsidRDefault="005964B3" w:rsidP="005964B3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295D79">
        <w:rPr>
          <w:rFonts w:asciiTheme="minorHAnsi" w:hAnsiTheme="minorHAnsi" w:cstheme="minorHAnsi"/>
          <w:b/>
        </w:rPr>
        <w:t>Fuente:</w:t>
      </w:r>
      <w:r w:rsidRPr="00295D79">
        <w:rPr>
          <w:rFonts w:asciiTheme="minorHAnsi" w:eastAsia="Times New Roman" w:hAnsiTheme="minorHAnsi" w:cstheme="minorHAnsi"/>
          <w:lang w:eastAsia="es-MX"/>
        </w:rPr>
        <w:t xml:space="preserve"> </w:t>
      </w:r>
      <w:r>
        <w:rPr>
          <w:rFonts w:asciiTheme="minorHAnsi" w:eastAsia="Times New Roman" w:hAnsiTheme="minorHAnsi" w:cstheme="minorHAnsi"/>
          <w:lang w:eastAsia="es-MX"/>
        </w:rPr>
        <w:t>Cartas geológicas 1:250,000 digitales que cubren la zona de estudio (D1502, D1503, D1505, E1505, E1506, E1508, E1509, E1511, E1512) INEGI</w:t>
      </w:r>
      <w:r>
        <w:rPr>
          <w:rFonts w:asciiTheme="minorHAnsi" w:eastAsia="Times New Roman" w:hAnsiTheme="minorHAnsi" w:cstheme="minorHAnsi"/>
          <w:color w:val="000000"/>
          <w:lang w:eastAsia="es-MX"/>
        </w:rPr>
        <w:t>.</w:t>
      </w:r>
    </w:p>
    <w:p w:rsidR="005964B3" w:rsidRPr="00C27465" w:rsidRDefault="005964B3" w:rsidP="005964B3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5964B3" w:rsidRPr="00F90D1D" w:rsidRDefault="005964B3" w:rsidP="005964B3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Información de la Extensión Geográfica</w:t>
      </w:r>
    </w:p>
    <w:p w:rsidR="005964B3" w:rsidRPr="00F90D1D" w:rsidRDefault="005964B3" w:rsidP="005964B3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Oeste: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-92.133493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° 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ab/>
        <w:t xml:space="preserve">Este: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-90.354704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° </w:t>
      </w:r>
    </w:p>
    <w:p w:rsidR="005964B3" w:rsidRPr="00F90D1D" w:rsidRDefault="005964B3" w:rsidP="005964B3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Norte: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17.496647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°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ab/>
        <w:t xml:space="preserve">Sur: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16.065</w:t>
      </w:r>
      <w:r>
        <w:rPr>
          <w:rFonts w:asciiTheme="minorHAnsi" w:eastAsia="Times New Roman" w:hAnsiTheme="minorHAnsi" w:cstheme="minorHAnsi"/>
          <w:color w:val="000000"/>
          <w:lang w:eastAsia="es-MX"/>
        </w:rPr>
        <w:t>203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°</w:t>
      </w:r>
    </w:p>
    <w:p w:rsidR="005964B3" w:rsidRPr="00F90D1D" w:rsidRDefault="005964B3" w:rsidP="005964B3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lastRenderedPageBreak/>
        <w:t>Formato de Presentación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 Mapa digital</w:t>
      </w:r>
    </w:p>
    <w:p w:rsidR="005964B3" w:rsidRPr="00F90D1D" w:rsidRDefault="005964B3" w:rsidP="005964B3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Tipo de Representación Espacial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 Vectorial</w:t>
      </w:r>
    </w:p>
    <w:p w:rsidR="005964B3" w:rsidRPr="00F90D1D" w:rsidRDefault="005964B3" w:rsidP="005964B3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Medio de Procesamiento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</w:t>
      </w:r>
      <w:r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lang w:eastAsia="es-MX"/>
        </w:rPr>
        <w:t>ArcMap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Versión 6.2 (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Build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9200);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Esri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ArcGIS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10.2.2.3552</w:t>
      </w:r>
    </w:p>
    <w:p w:rsidR="005964B3" w:rsidRPr="00F90D1D" w:rsidRDefault="005964B3" w:rsidP="005964B3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Extensión Geográfica</w:t>
      </w:r>
    </w:p>
    <w:p w:rsidR="005964B3" w:rsidRPr="00F90D1D" w:rsidRDefault="005964B3" w:rsidP="005964B3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West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-92.133493</w:t>
      </w:r>
    </w:p>
    <w:p w:rsidR="005964B3" w:rsidRPr="00F90D1D" w:rsidRDefault="005964B3" w:rsidP="005964B3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East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-90.354704</w:t>
      </w:r>
    </w:p>
    <w:p w:rsidR="005964B3" w:rsidRPr="00F90D1D" w:rsidRDefault="005964B3" w:rsidP="005964B3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North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17.496647</w:t>
      </w:r>
    </w:p>
    <w:p w:rsidR="005964B3" w:rsidRPr="00F90D1D" w:rsidRDefault="005964B3" w:rsidP="005964B3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South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16.065</w:t>
      </w:r>
      <w:r>
        <w:rPr>
          <w:rFonts w:asciiTheme="minorHAnsi" w:eastAsia="Times New Roman" w:hAnsiTheme="minorHAnsi" w:cstheme="minorHAnsi"/>
          <w:color w:val="000000"/>
          <w:lang w:eastAsia="es-MX"/>
        </w:rPr>
        <w:t>203</w:t>
      </w:r>
    </w:p>
    <w:p w:rsidR="005964B3" w:rsidRPr="00F90D1D" w:rsidRDefault="005964B3" w:rsidP="005964B3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Extent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contains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the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resource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 Yes</w:t>
      </w:r>
    </w:p>
    <w:p w:rsidR="005964B3" w:rsidRPr="00F90D1D" w:rsidRDefault="005964B3" w:rsidP="005964B3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5964B3" w:rsidRDefault="005964B3" w:rsidP="005964B3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Extensión en el sistema de coordenadas del elemento</w:t>
      </w:r>
    </w:p>
    <w:p w:rsidR="005964B3" w:rsidRPr="00F90D1D" w:rsidRDefault="005964B3" w:rsidP="005964B3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West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>
        <w:rPr>
          <w:color w:val="000020"/>
          <w:sz w:val="19"/>
          <w:szCs w:val="19"/>
          <w:lang w:val="es-ES"/>
        </w:rPr>
        <w:t>592675.281943</w:t>
      </w:r>
    </w:p>
    <w:p w:rsidR="005964B3" w:rsidRPr="00F90D1D" w:rsidRDefault="005964B3" w:rsidP="005964B3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East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F96BB6">
        <w:rPr>
          <w:color w:val="000020"/>
          <w:sz w:val="19"/>
          <w:szCs w:val="19"/>
          <w:lang w:val="es-ES"/>
        </w:rPr>
        <w:t>780928.187500</w:t>
      </w:r>
    </w:p>
    <w:p w:rsidR="005964B3" w:rsidRPr="00F90D1D" w:rsidRDefault="005964B3" w:rsidP="005964B3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South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>
        <w:rPr>
          <w:color w:val="000020"/>
          <w:sz w:val="19"/>
          <w:szCs w:val="19"/>
          <w:lang w:val="es-ES"/>
        </w:rPr>
        <w:t>1777930.115041</w:t>
      </w:r>
    </w:p>
    <w:p w:rsidR="005964B3" w:rsidRPr="00F90D1D" w:rsidRDefault="005964B3" w:rsidP="005964B3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North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>
        <w:rPr>
          <w:color w:val="000020"/>
          <w:sz w:val="19"/>
          <w:szCs w:val="19"/>
          <w:lang w:val="es-ES"/>
        </w:rPr>
        <w:t>1934710.268527</w:t>
      </w:r>
    </w:p>
    <w:p w:rsidR="005964B3" w:rsidRPr="00F90D1D" w:rsidRDefault="005964B3" w:rsidP="005964B3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Extent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contains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the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resource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 Yes</w:t>
      </w:r>
    </w:p>
    <w:p w:rsidR="005964B3" w:rsidRPr="00F90D1D" w:rsidRDefault="005964B3" w:rsidP="005964B3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5964B3" w:rsidRPr="00B00AB7" w:rsidRDefault="005964B3" w:rsidP="005964B3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B00AB7">
        <w:rPr>
          <w:rFonts w:asciiTheme="minorHAnsi" w:eastAsia="Times New Roman" w:hAnsiTheme="minorHAnsi" w:cstheme="minorHAnsi"/>
          <w:b/>
          <w:color w:val="000000"/>
          <w:lang w:eastAsia="es-MX"/>
        </w:rPr>
        <w:t>Referencia Espacial</w:t>
      </w:r>
    </w:p>
    <w:p w:rsidR="005964B3" w:rsidRPr="00F90D1D" w:rsidRDefault="005964B3" w:rsidP="005964B3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Type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Projected</w:t>
      </w:r>
      <w:proofErr w:type="spellEnd"/>
    </w:p>
    <w:p w:rsidR="005964B3" w:rsidRPr="00F90D1D" w:rsidRDefault="005964B3" w:rsidP="005964B3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Geographic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coordinate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reference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 GCS_WGS_1984</w:t>
      </w:r>
    </w:p>
    <w:p w:rsidR="005964B3" w:rsidRPr="00F90D1D" w:rsidRDefault="005964B3" w:rsidP="005964B3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Projection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 WGS_1984_UTM_Zone_15N</w:t>
      </w:r>
    </w:p>
    <w:p w:rsidR="005964B3" w:rsidRPr="00B00AB7" w:rsidRDefault="005964B3" w:rsidP="005964B3">
      <w:pPr>
        <w:jc w:val="both"/>
        <w:rPr>
          <w:rFonts w:asciiTheme="minorHAnsi" w:eastAsia="Times New Roman" w:hAnsiTheme="minorHAnsi" w:cstheme="minorHAnsi"/>
          <w:b/>
          <w:i/>
          <w:color w:val="000000"/>
          <w:lang w:eastAsia="es-MX"/>
        </w:rPr>
      </w:pPr>
      <w:r w:rsidRPr="00B00AB7">
        <w:rPr>
          <w:rFonts w:asciiTheme="minorHAnsi" w:eastAsia="Times New Roman" w:hAnsiTheme="minorHAnsi" w:cstheme="minorHAnsi"/>
          <w:b/>
          <w:i/>
          <w:color w:val="000000"/>
          <w:lang w:eastAsia="es-MX"/>
        </w:rPr>
        <w:t xml:space="preserve">Detalles de las Coordenadas de Referencia  </w:t>
      </w:r>
    </w:p>
    <w:p w:rsidR="005964B3" w:rsidRPr="00B00AB7" w:rsidRDefault="005964B3" w:rsidP="005964B3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B00AB7">
        <w:rPr>
          <w:rFonts w:asciiTheme="minorHAnsi" w:eastAsia="Times New Roman" w:hAnsiTheme="minorHAnsi" w:cstheme="minorHAnsi"/>
          <w:b/>
          <w:color w:val="000000"/>
          <w:lang w:eastAsia="es-MX"/>
        </w:rPr>
        <w:t xml:space="preserve">Sistema de Coordenadas Proyectadas   </w:t>
      </w:r>
    </w:p>
    <w:p w:rsidR="005964B3" w:rsidRPr="00F90D1D" w:rsidRDefault="005964B3" w:rsidP="005964B3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Well-known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identifier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 32615</w:t>
      </w:r>
    </w:p>
    <w:p w:rsidR="005964B3" w:rsidRPr="00F90D1D" w:rsidRDefault="005964B3" w:rsidP="005964B3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X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 -5120900</w:t>
      </w:r>
    </w:p>
    <w:p w:rsidR="005964B3" w:rsidRPr="00F90D1D" w:rsidRDefault="005964B3" w:rsidP="005964B3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Y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 -9998100</w:t>
      </w:r>
    </w:p>
    <w:p w:rsidR="005964B3" w:rsidRPr="00F90D1D" w:rsidRDefault="005964B3" w:rsidP="005964B3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XY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scale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</w:t>
      </w:r>
      <w:r w:rsidRPr="00AD346B">
        <w:t xml:space="preserve">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450445547.3910538</w:t>
      </w:r>
    </w:p>
    <w:p w:rsidR="005964B3" w:rsidRPr="00F90D1D" w:rsidRDefault="005964B3" w:rsidP="005964B3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lastRenderedPageBreak/>
        <w:t xml:space="preserve">Z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 -100000</w:t>
      </w:r>
    </w:p>
    <w:p w:rsidR="005964B3" w:rsidRPr="00F90D1D" w:rsidRDefault="005964B3" w:rsidP="005964B3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Z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scale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 10000</w:t>
      </w:r>
    </w:p>
    <w:p w:rsidR="005964B3" w:rsidRPr="00F90D1D" w:rsidRDefault="005964B3" w:rsidP="005964B3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M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 -100000</w:t>
      </w:r>
    </w:p>
    <w:p w:rsidR="005964B3" w:rsidRPr="00F90D1D" w:rsidRDefault="005964B3" w:rsidP="005964B3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M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scale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 10000</w:t>
      </w:r>
    </w:p>
    <w:p w:rsidR="005964B3" w:rsidRPr="00F90D1D" w:rsidRDefault="005964B3" w:rsidP="005964B3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XY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tolerance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 0.001</w:t>
      </w:r>
    </w:p>
    <w:p w:rsidR="005964B3" w:rsidRPr="00F90D1D" w:rsidRDefault="005964B3" w:rsidP="005964B3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Z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tolerance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 0.001</w:t>
      </w:r>
    </w:p>
    <w:p w:rsidR="005964B3" w:rsidRPr="00F90D1D" w:rsidRDefault="005964B3" w:rsidP="005964B3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M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tolerance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 0.001</w:t>
      </w:r>
    </w:p>
    <w:p w:rsidR="005964B3" w:rsidRPr="00F90D1D" w:rsidRDefault="005964B3" w:rsidP="005964B3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High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precision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 true</w:t>
      </w:r>
    </w:p>
    <w:p w:rsidR="005964B3" w:rsidRPr="00F90D1D" w:rsidRDefault="005964B3" w:rsidP="005964B3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Latest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well-known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identifier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 32615</w:t>
      </w:r>
    </w:p>
    <w:p w:rsidR="005964B3" w:rsidRDefault="005964B3" w:rsidP="005964B3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Well-known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text</w:t>
      </w:r>
      <w:proofErr w:type="spellEnd"/>
    </w:p>
    <w:p w:rsidR="005964B3" w:rsidRPr="00F90D1D" w:rsidRDefault="005964B3" w:rsidP="005964B3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OJCS["WGS_1984_UTM_Zone_15N",GEOGCS["GCS_WGS_1984",DATUM["D_WGS_1984",SPHEROID["WGS_1984",6378137.0,298.257223563]],PRIMEM["Greenwich",0.0],UNIT["Degree",0.0174532925199433]],PROJECTION["Transverse_Mercator"],PARAMETER["False_Easting",500000.0],PARAMETER["False_Northing",0.0],PARAMETER["Central_Meridian",-93.0],PARAMETER["Scale_Factor",0.9996],PARAMETER["Latitude_Of_Origin",0.0],UNIT["Meter",1.0],AUTHORITY["EPSG",32615]]</w:t>
      </w:r>
    </w:p>
    <w:p w:rsidR="005964B3" w:rsidRPr="00F90D1D" w:rsidRDefault="005964B3" w:rsidP="005964B3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Tipo de Geometría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 Polígono</w:t>
      </w:r>
    </w:p>
    <w:p w:rsidR="005964B3" w:rsidRPr="00730A49" w:rsidRDefault="005964B3" w:rsidP="005964B3">
      <w:pPr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 xml:space="preserve">Datos de contacto interno: </w:t>
      </w:r>
      <w:proofErr w:type="spellStart"/>
      <w:r>
        <w:rPr>
          <w:rFonts w:asciiTheme="minorHAnsi" w:hAnsiTheme="minorHAnsi" w:cstheme="minorHAnsi"/>
        </w:rPr>
        <w:t>Aristides</w:t>
      </w:r>
      <w:proofErr w:type="spellEnd"/>
      <w:r>
        <w:rPr>
          <w:rFonts w:asciiTheme="minorHAnsi" w:hAnsiTheme="minorHAnsi" w:cstheme="minorHAnsi"/>
        </w:rPr>
        <w:t xml:space="preserve"> Saavedra</w:t>
      </w:r>
      <w:r>
        <w:rPr>
          <w:rFonts w:asciiTheme="minorHAnsi" w:hAnsiTheme="minorHAnsi" w:cstheme="minorHAnsi"/>
          <w:b/>
        </w:rPr>
        <w:t xml:space="preserve">, </w:t>
      </w:r>
      <w:hyperlink r:id="rId4" w:history="1">
        <w:r w:rsidRPr="00730A49">
          <w:rPr>
            <w:rStyle w:val="Hipervnculo"/>
            <w:rFonts w:asciiTheme="minorHAnsi" w:hAnsiTheme="minorHAnsi" w:cstheme="minorHAnsi"/>
          </w:rPr>
          <w:t>asaavedra@centrogeo.org.mx</w:t>
        </w:r>
      </w:hyperlink>
      <w:r w:rsidRPr="00730A49">
        <w:rPr>
          <w:rFonts w:asciiTheme="minorHAnsi" w:hAnsiTheme="minorHAnsi" w:cstheme="minorHAnsi"/>
        </w:rPr>
        <w:t xml:space="preserve">  </w:t>
      </w:r>
    </w:p>
    <w:p w:rsidR="005964B3" w:rsidRPr="00102055" w:rsidRDefault="005964B3" w:rsidP="005964B3">
      <w:pPr>
        <w:rPr>
          <w:rFonts w:asciiTheme="minorHAnsi" w:hAnsiTheme="minorHAnsi" w:cstheme="minorHAnsi"/>
          <w:color w:val="5B9BD5" w:themeColor="accent1"/>
        </w:rPr>
      </w:pPr>
      <w:r w:rsidRPr="00102055">
        <w:rPr>
          <w:rFonts w:asciiTheme="minorHAnsi" w:hAnsiTheme="minorHAnsi" w:cstheme="minorHAnsi"/>
          <w:b/>
        </w:rPr>
        <w:t>Fecha inicio de temporal:</w:t>
      </w:r>
      <w:r w:rsidRPr="00102055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6</w:t>
      </w:r>
    </w:p>
    <w:p w:rsidR="005964B3" w:rsidRPr="00C27465" w:rsidRDefault="005964B3" w:rsidP="005964B3">
      <w:pPr>
        <w:rPr>
          <w:rFonts w:asciiTheme="minorHAnsi" w:hAnsiTheme="minorHAnsi" w:cstheme="minorHAnsi"/>
          <w:b/>
          <w:color w:val="5B9BD5" w:themeColor="accent1"/>
        </w:rPr>
      </w:pPr>
      <w:r w:rsidRPr="00295D79">
        <w:rPr>
          <w:rFonts w:asciiTheme="minorHAnsi" w:hAnsiTheme="minorHAnsi" w:cstheme="minorHAnsi"/>
          <w:b/>
        </w:rPr>
        <w:t xml:space="preserve">Fecha final de temporal: </w:t>
      </w:r>
      <w:r w:rsidRPr="00C27465">
        <w:rPr>
          <w:rFonts w:asciiTheme="minorHAnsi" w:hAnsiTheme="minorHAnsi" w:cstheme="minorHAnsi"/>
        </w:rPr>
        <w:t>201</w:t>
      </w:r>
      <w:r>
        <w:rPr>
          <w:rFonts w:asciiTheme="minorHAnsi" w:hAnsiTheme="minorHAnsi" w:cstheme="minorHAnsi"/>
        </w:rPr>
        <w:t>6</w:t>
      </w:r>
    </w:p>
    <w:p w:rsidR="005964B3" w:rsidRPr="00C27465" w:rsidRDefault="005964B3" w:rsidP="005964B3">
      <w:pPr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 xml:space="preserve">Historia del procesamiento: </w:t>
      </w:r>
      <w:r>
        <w:rPr>
          <w:rFonts w:asciiTheme="minorHAnsi" w:hAnsiTheme="minorHAnsi" w:cstheme="minorHAnsi"/>
        </w:rPr>
        <w:t>Con base en los valores de las cartas geológicas, e información del relieve e imágenes de satélite, se analizó y creó la información geológica necesaria.</w:t>
      </w:r>
      <w:r w:rsidRPr="00C27465">
        <w:rPr>
          <w:rFonts w:asciiTheme="minorHAnsi" w:hAnsiTheme="minorHAnsi" w:cstheme="minorHAnsi"/>
        </w:rPr>
        <w:t xml:space="preserve">  </w:t>
      </w:r>
    </w:p>
    <w:p w:rsidR="005964B3" w:rsidRPr="00C27465" w:rsidRDefault="005964B3" w:rsidP="005964B3">
      <w:pPr>
        <w:rPr>
          <w:rFonts w:asciiTheme="minorHAnsi" w:eastAsia="Times New Roman" w:hAnsiTheme="minorHAnsi" w:cstheme="minorHAnsi"/>
          <w:color w:val="2E74B5" w:themeColor="accent1" w:themeShade="BF"/>
          <w:lang w:eastAsia="es-MX"/>
        </w:rPr>
      </w:pPr>
      <w:r w:rsidRPr="00295D79">
        <w:rPr>
          <w:rFonts w:asciiTheme="minorHAnsi" w:hAnsiTheme="minorHAnsi" w:cstheme="minorHAnsi"/>
          <w:b/>
        </w:rPr>
        <w:t>Palabras clave</w:t>
      </w:r>
      <w:r w:rsidRPr="00295D79">
        <w:rPr>
          <w:rFonts w:asciiTheme="minorHAnsi" w:eastAsia="Times New Roman" w:hAnsiTheme="minorHAnsi" w:cstheme="minorHAnsi"/>
          <w:lang w:eastAsia="es-MX"/>
        </w:rPr>
        <w:t xml:space="preserve">: </w:t>
      </w:r>
      <w:r>
        <w:rPr>
          <w:rFonts w:asciiTheme="minorHAnsi" w:eastAsia="Times New Roman" w:hAnsiTheme="minorHAnsi" w:cstheme="minorHAnsi"/>
          <w:lang w:eastAsia="es-MX"/>
        </w:rPr>
        <w:t xml:space="preserve">Geología, ambiente </w:t>
      </w:r>
      <w:proofErr w:type="spellStart"/>
      <w:r>
        <w:rPr>
          <w:rFonts w:asciiTheme="minorHAnsi" w:eastAsia="Times New Roman" w:hAnsiTheme="minorHAnsi" w:cstheme="minorHAnsi"/>
          <w:lang w:eastAsia="es-MX"/>
        </w:rPr>
        <w:t>morfogenético</w:t>
      </w:r>
      <w:proofErr w:type="spellEnd"/>
      <w:r>
        <w:rPr>
          <w:rFonts w:asciiTheme="minorHAnsi" w:eastAsia="Times New Roman" w:hAnsiTheme="minorHAnsi" w:cstheme="minorHAnsi"/>
          <w:lang w:eastAsia="es-MX"/>
        </w:rPr>
        <w:t>, tipo geológico, clase geológica, subclase geológica, grupo geológico.</w:t>
      </w:r>
    </w:p>
    <w:p w:rsidR="005964B3" w:rsidRPr="00295D79" w:rsidRDefault="005964B3" w:rsidP="005964B3">
      <w:pPr>
        <w:jc w:val="both"/>
        <w:rPr>
          <w:rFonts w:asciiTheme="minorHAnsi" w:hAnsiTheme="minorHAnsi" w:cstheme="minorHAnsi"/>
          <w:b/>
        </w:rPr>
      </w:pPr>
      <w:r w:rsidRPr="00295D79">
        <w:rPr>
          <w:rFonts w:asciiTheme="minorHAnsi" w:hAnsiTheme="minorHAnsi" w:cstheme="minorHAnsi"/>
          <w:b/>
        </w:rPr>
        <w:t>Atributos: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7"/>
        <w:gridCol w:w="6681"/>
      </w:tblGrid>
      <w:tr w:rsidR="005964B3" w:rsidRPr="00C27465" w:rsidTr="00601E1B">
        <w:trPr>
          <w:tblCellSpacing w:w="15" w:type="dxa"/>
        </w:trPr>
        <w:tc>
          <w:tcPr>
            <w:tcW w:w="1191" w:type="pct"/>
            <w:vAlign w:val="center"/>
            <w:hideMark/>
          </w:tcPr>
          <w:p w:rsidR="005964B3" w:rsidRPr="00C27465" w:rsidRDefault="005964B3" w:rsidP="00601E1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</w:pPr>
            <w:r w:rsidRPr="00C27465"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  <w:t>Nombre del campo</w:t>
            </w:r>
          </w:p>
        </w:tc>
        <w:tc>
          <w:tcPr>
            <w:tcW w:w="3758" w:type="pct"/>
            <w:vAlign w:val="center"/>
            <w:hideMark/>
          </w:tcPr>
          <w:p w:rsidR="005964B3" w:rsidRPr="00C27465" w:rsidRDefault="005964B3" w:rsidP="00601E1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</w:pPr>
            <w:r w:rsidRPr="00C27465"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  <w:t>Descripción</w:t>
            </w:r>
          </w:p>
        </w:tc>
      </w:tr>
      <w:tr w:rsidR="005964B3" w:rsidRPr="00C27465" w:rsidTr="00601E1B">
        <w:trPr>
          <w:tblCellSpacing w:w="15" w:type="dxa"/>
        </w:trPr>
        <w:tc>
          <w:tcPr>
            <w:tcW w:w="1191" w:type="pct"/>
            <w:vAlign w:val="center"/>
            <w:hideMark/>
          </w:tcPr>
          <w:p w:rsidR="005964B3" w:rsidRPr="00295D79" w:rsidRDefault="005964B3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Gran_paisa</w:t>
            </w:r>
            <w:proofErr w:type="spellEnd"/>
          </w:p>
        </w:tc>
        <w:tc>
          <w:tcPr>
            <w:tcW w:w="3758" w:type="pct"/>
            <w:vAlign w:val="center"/>
            <w:hideMark/>
          </w:tcPr>
          <w:p w:rsidR="005964B3" w:rsidRPr="00C27465" w:rsidRDefault="005964B3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>Gran Paisaje</w:t>
            </w:r>
          </w:p>
        </w:tc>
      </w:tr>
      <w:tr w:rsidR="005964B3" w:rsidRPr="00C27465" w:rsidTr="00601E1B">
        <w:trPr>
          <w:tblCellSpacing w:w="15" w:type="dxa"/>
        </w:trPr>
        <w:tc>
          <w:tcPr>
            <w:tcW w:w="1191" w:type="pct"/>
            <w:vAlign w:val="center"/>
          </w:tcPr>
          <w:p w:rsidR="005964B3" w:rsidRPr="00295D79" w:rsidRDefault="005964B3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P_Fisiogra</w:t>
            </w:r>
            <w:proofErr w:type="spellEnd"/>
          </w:p>
        </w:tc>
        <w:tc>
          <w:tcPr>
            <w:tcW w:w="3758" w:type="pct"/>
            <w:vAlign w:val="center"/>
          </w:tcPr>
          <w:p w:rsidR="005964B3" w:rsidRPr="00C27465" w:rsidRDefault="005964B3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>Paisaje fisiográfico</w:t>
            </w:r>
          </w:p>
        </w:tc>
      </w:tr>
      <w:tr w:rsidR="005964B3" w:rsidRPr="00C27465" w:rsidTr="00601E1B">
        <w:trPr>
          <w:tblCellSpacing w:w="15" w:type="dxa"/>
        </w:trPr>
        <w:tc>
          <w:tcPr>
            <w:tcW w:w="1191" w:type="pct"/>
            <w:vAlign w:val="center"/>
          </w:tcPr>
          <w:p w:rsidR="005964B3" w:rsidRPr="00295D79" w:rsidRDefault="005964B3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Geologia</w:t>
            </w:r>
            <w:proofErr w:type="spellEnd"/>
          </w:p>
        </w:tc>
        <w:tc>
          <w:tcPr>
            <w:tcW w:w="3758" w:type="pct"/>
            <w:vAlign w:val="center"/>
          </w:tcPr>
          <w:p w:rsidR="005964B3" w:rsidRPr="00C27465" w:rsidRDefault="005964B3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>Geología</w:t>
            </w:r>
          </w:p>
        </w:tc>
      </w:tr>
      <w:tr w:rsidR="005964B3" w:rsidRPr="00C27465" w:rsidTr="00601E1B">
        <w:trPr>
          <w:tblCellSpacing w:w="15" w:type="dxa"/>
        </w:trPr>
        <w:tc>
          <w:tcPr>
            <w:tcW w:w="1191" w:type="pct"/>
            <w:vAlign w:val="center"/>
          </w:tcPr>
          <w:p w:rsidR="005964B3" w:rsidRPr="00295D79" w:rsidRDefault="005964B3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Edad</w:t>
            </w:r>
          </w:p>
        </w:tc>
        <w:tc>
          <w:tcPr>
            <w:tcW w:w="3758" w:type="pct"/>
            <w:vAlign w:val="center"/>
          </w:tcPr>
          <w:p w:rsidR="005964B3" w:rsidRPr="00C27465" w:rsidRDefault="005964B3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>Edad Geológica</w:t>
            </w:r>
          </w:p>
        </w:tc>
      </w:tr>
      <w:tr w:rsidR="005964B3" w:rsidRPr="00C27465" w:rsidTr="00601E1B">
        <w:trPr>
          <w:tblCellSpacing w:w="15" w:type="dxa"/>
        </w:trPr>
        <w:tc>
          <w:tcPr>
            <w:tcW w:w="1191" w:type="pct"/>
            <w:vAlign w:val="center"/>
          </w:tcPr>
          <w:p w:rsidR="005964B3" w:rsidRPr="00295D79" w:rsidRDefault="005964B3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lastRenderedPageBreak/>
              <w:t>Morfogene</w:t>
            </w:r>
            <w:proofErr w:type="spellEnd"/>
          </w:p>
        </w:tc>
        <w:tc>
          <w:tcPr>
            <w:tcW w:w="3758" w:type="pct"/>
            <w:vAlign w:val="center"/>
          </w:tcPr>
          <w:p w:rsidR="005964B3" w:rsidRPr="00C27465" w:rsidRDefault="005964B3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eastAsia="es-MX"/>
              </w:rPr>
              <w:t>Morfogenética</w:t>
            </w:r>
            <w:proofErr w:type="spellEnd"/>
          </w:p>
        </w:tc>
      </w:tr>
      <w:tr w:rsidR="005964B3" w:rsidRPr="00C27465" w:rsidTr="00601E1B">
        <w:trPr>
          <w:tblCellSpacing w:w="15" w:type="dxa"/>
        </w:trPr>
        <w:tc>
          <w:tcPr>
            <w:tcW w:w="1191" w:type="pct"/>
            <w:vAlign w:val="center"/>
          </w:tcPr>
          <w:p w:rsidR="005964B3" w:rsidRPr="00295D79" w:rsidRDefault="005964B3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Litologia</w:t>
            </w:r>
            <w:proofErr w:type="spellEnd"/>
          </w:p>
        </w:tc>
        <w:tc>
          <w:tcPr>
            <w:tcW w:w="3758" w:type="pct"/>
            <w:vAlign w:val="center"/>
          </w:tcPr>
          <w:p w:rsidR="005964B3" w:rsidRPr="00C27465" w:rsidRDefault="005964B3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>Litología</w:t>
            </w:r>
          </w:p>
        </w:tc>
      </w:tr>
    </w:tbl>
    <w:p w:rsidR="005964B3" w:rsidRPr="00C27465" w:rsidRDefault="005964B3" w:rsidP="005964B3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964B3" w:rsidRPr="00C27465" w:rsidRDefault="005964B3" w:rsidP="005964B3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MX"/>
        </w:rPr>
        <w:drawing>
          <wp:inline distT="0" distB="0" distL="0" distR="0" wp14:anchorId="62B42A92" wp14:editId="34D1FC6E">
            <wp:extent cx="5612130" cy="3971290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1_1_9_Geologia_Edad_TRo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7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4B3" w:rsidRDefault="005964B3" w:rsidP="005964B3">
      <w:pPr>
        <w:jc w:val="both"/>
        <w:rPr>
          <w:rFonts w:asciiTheme="minorHAnsi" w:hAnsiTheme="minorHAnsi" w:cstheme="minorHAnsi"/>
          <w:b/>
        </w:rPr>
      </w:pPr>
    </w:p>
    <w:p w:rsidR="005964B3" w:rsidRDefault="005964B3" w:rsidP="005964B3">
      <w:pPr>
        <w:rPr>
          <w:rFonts w:asciiTheme="minorHAnsi" w:hAnsiTheme="minorHAnsi" w:cstheme="minorHAnsi"/>
          <w:b/>
        </w:rPr>
      </w:pPr>
    </w:p>
    <w:p w:rsidR="005964B3" w:rsidRDefault="005964B3" w:rsidP="005964B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085420" w:rsidRDefault="00085420">
      <w:bookmarkStart w:id="0" w:name="_GoBack"/>
      <w:bookmarkEnd w:id="0"/>
    </w:p>
    <w:sectPr w:rsidR="000854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B3"/>
    <w:rsid w:val="00085420"/>
    <w:rsid w:val="002A5993"/>
    <w:rsid w:val="002F18F5"/>
    <w:rsid w:val="005964B3"/>
    <w:rsid w:val="005D4ACA"/>
    <w:rsid w:val="00700133"/>
    <w:rsid w:val="00B97A74"/>
    <w:rsid w:val="00E1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9E4AB-9242-4969-B628-BA6DD700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4B3"/>
    <w:rPr>
      <w:rFonts w:ascii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6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saavedra@centrogeo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677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Poisot Cervantes</dc:creator>
  <cp:keywords/>
  <dc:description/>
  <cp:lastModifiedBy>Myriam Poisot Cervantes</cp:lastModifiedBy>
  <cp:revision>1</cp:revision>
  <dcterms:created xsi:type="dcterms:W3CDTF">2016-12-14T21:54:00Z</dcterms:created>
  <dcterms:modified xsi:type="dcterms:W3CDTF">2016-12-14T21:58:00Z</dcterms:modified>
</cp:coreProperties>
</file>